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BF" w:rsidRPr="002B4ABF" w:rsidRDefault="002B4ABF" w:rsidP="002B4ABF">
      <w:pPr>
        <w:widowControl/>
        <w:pBdr>
          <w:top w:val="single" w:sz="18" w:space="11" w:color="F1F1F1"/>
        </w:pBdr>
        <w:shd w:val="clear" w:color="auto" w:fill="FFFFFF"/>
        <w:spacing w:before="150" w:after="150"/>
        <w:ind w:left="150" w:right="150"/>
        <w:jc w:val="center"/>
        <w:outlineLvl w:val="0"/>
        <w:rPr>
          <w:rFonts w:ascii="微软雅黑" w:eastAsia="微软雅黑" w:hAnsi="微软雅黑" w:cs="宋体"/>
          <w:color w:val="000000"/>
          <w:kern w:val="36"/>
          <w:sz w:val="30"/>
          <w:szCs w:val="30"/>
        </w:rPr>
      </w:pPr>
      <w:r w:rsidRPr="002B4ABF">
        <w:rPr>
          <w:rFonts w:ascii="微软雅黑" w:eastAsia="微软雅黑" w:hAnsi="微软雅黑" w:cs="宋体" w:hint="eastAsia"/>
          <w:color w:val="000000"/>
          <w:kern w:val="36"/>
          <w:sz w:val="30"/>
          <w:szCs w:val="30"/>
        </w:rPr>
        <w:t>书香中国电子书数据库</w:t>
      </w:r>
    </w:p>
    <w:p w:rsidR="002B4ABF" w:rsidRDefault="002B4ABF"/>
    <w:p w:rsidR="002B4ABF" w:rsidRPr="002B4ABF" w:rsidRDefault="002B4ABF" w:rsidP="002B4ABF"/>
    <w:p w:rsidR="002B4ABF" w:rsidRDefault="002B4ABF" w:rsidP="002B4ABF"/>
    <w:p w:rsidR="00586584" w:rsidRPr="002B4ABF" w:rsidRDefault="002B4ABF" w:rsidP="002B4ABF">
      <w:pPr>
        <w:spacing w:line="360" w:lineRule="auto"/>
        <w:rPr>
          <w:sz w:val="24"/>
          <w:szCs w:val="24"/>
        </w:rPr>
      </w:pPr>
      <w:r w:rsidRPr="002B4ABF">
        <w:rPr>
          <w:rFonts w:ascii="Verdana" w:hAnsi="Verdana"/>
          <w:color w:val="00192E"/>
          <w:sz w:val="24"/>
          <w:szCs w:val="24"/>
          <w:shd w:val="clear" w:color="auto" w:fill="FFFFFF"/>
        </w:rPr>
        <w:t xml:space="preserve">　书香中国电子书数据库由中文在线公司开发的数字图书馆，收录</w:t>
      </w:r>
      <w:r w:rsidRPr="002B4ABF">
        <w:rPr>
          <w:rFonts w:ascii="Verdana" w:hAnsi="Verdana"/>
          <w:color w:val="00192E"/>
          <w:sz w:val="24"/>
          <w:szCs w:val="24"/>
          <w:shd w:val="clear" w:color="auto" w:fill="FFFFFF"/>
        </w:rPr>
        <w:t>10</w:t>
      </w:r>
      <w:r w:rsidRPr="002B4ABF">
        <w:rPr>
          <w:rFonts w:ascii="Verdana" w:hAnsi="Verdana"/>
          <w:color w:val="00192E"/>
          <w:sz w:val="24"/>
          <w:szCs w:val="24"/>
          <w:shd w:val="clear" w:color="auto" w:fill="FFFFFF"/>
        </w:rPr>
        <w:t>万余册电子图书、</w:t>
      </w:r>
      <w:r w:rsidRPr="002B4ABF">
        <w:rPr>
          <w:rFonts w:ascii="Verdana" w:hAnsi="Verdana"/>
          <w:color w:val="00192E"/>
          <w:sz w:val="24"/>
          <w:szCs w:val="24"/>
          <w:shd w:val="clear" w:color="auto" w:fill="FFFFFF"/>
        </w:rPr>
        <w:t>3</w:t>
      </w:r>
      <w:r w:rsidRPr="002B4ABF">
        <w:rPr>
          <w:rFonts w:ascii="Verdana" w:hAnsi="Verdana"/>
          <w:color w:val="00192E"/>
          <w:sz w:val="24"/>
          <w:szCs w:val="24"/>
          <w:shd w:val="clear" w:color="auto" w:fill="FFFFFF"/>
        </w:rPr>
        <w:t>万余集有声图书（听书）、</w:t>
      </w:r>
      <w:r w:rsidRPr="002B4ABF">
        <w:rPr>
          <w:rFonts w:ascii="Verdana" w:hAnsi="Verdana"/>
          <w:color w:val="00192E"/>
          <w:sz w:val="24"/>
          <w:szCs w:val="24"/>
          <w:shd w:val="clear" w:color="auto" w:fill="FFFFFF"/>
        </w:rPr>
        <w:t>3000</w:t>
      </w:r>
      <w:r w:rsidRPr="002B4ABF">
        <w:rPr>
          <w:rFonts w:ascii="Verdana" w:hAnsi="Verdana"/>
          <w:color w:val="00192E"/>
          <w:sz w:val="24"/>
          <w:szCs w:val="24"/>
          <w:shd w:val="clear" w:color="auto" w:fill="FFFFFF"/>
        </w:rPr>
        <w:t>余种电子期刊、</w:t>
      </w:r>
      <w:r w:rsidRPr="002B4ABF">
        <w:rPr>
          <w:rFonts w:ascii="Verdana" w:hAnsi="Verdana"/>
          <w:color w:val="00192E"/>
          <w:sz w:val="24"/>
          <w:szCs w:val="24"/>
          <w:shd w:val="clear" w:color="auto" w:fill="FFFFFF"/>
        </w:rPr>
        <w:t>100</w:t>
      </w:r>
      <w:r w:rsidRPr="002B4ABF">
        <w:rPr>
          <w:rFonts w:ascii="Verdana" w:hAnsi="Verdana"/>
          <w:color w:val="00192E"/>
          <w:sz w:val="24"/>
          <w:szCs w:val="24"/>
          <w:shd w:val="clear" w:color="auto" w:fill="FFFFFF"/>
        </w:rPr>
        <w:t>余门清华慕课，均为正版授权资源。</w:t>
      </w:r>
      <w:r>
        <w:rPr>
          <w:rFonts w:ascii="Verdana" w:hAnsi="Verdana" w:hint="eastAsia"/>
          <w:color w:val="00192E"/>
          <w:sz w:val="24"/>
          <w:szCs w:val="24"/>
          <w:shd w:val="clear" w:color="auto" w:fill="FFFFFF"/>
        </w:rPr>
        <w:t>其中</w:t>
      </w:r>
      <w:r w:rsidRPr="002B4ABF">
        <w:rPr>
          <w:rFonts w:ascii="Verdana" w:hAnsi="Verdana"/>
          <w:color w:val="00192E"/>
          <w:sz w:val="24"/>
          <w:szCs w:val="24"/>
          <w:shd w:val="clear" w:color="auto" w:fill="FFFFFF"/>
        </w:rPr>
        <w:t>电子图书内容有畅销图书、经典名著、人文历史、大众社科、教育科普、经管理财等</w:t>
      </w:r>
      <w:r>
        <w:rPr>
          <w:rFonts w:ascii="Verdana" w:hAnsi="Verdana"/>
          <w:color w:val="00192E"/>
          <w:sz w:val="24"/>
          <w:szCs w:val="24"/>
          <w:shd w:val="clear" w:color="auto" w:fill="FFFFFF"/>
        </w:rPr>
        <w:t>各种类型，涵盖莫言、季羡林、海岩、余秋雨等著名作家的作品。听书</w:t>
      </w:r>
      <w:bookmarkStart w:id="0" w:name="_GoBack"/>
      <w:bookmarkEnd w:id="0"/>
      <w:r w:rsidRPr="002B4ABF">
        <w:rPr>
          <w:rFonts w:ascii="Verdana" w:hAnsi="Verdana"/>
          <w:color w:val="00192E"/>
          <w:sz w:val="24"/>
          <w:szCs w:val="24"/>
          <w:shd w:val="clear" w:color="auto" w:fill="FFFFFF"/>
        </w:rPr>
        <w:t>包括由国家一级播音员根据近年来流行畅销的文学作品录制的有声读物。数据库提供在线阅读</w:t>
      </w:r>
      <w:r w:rsidRPr="002B4ABF">
        <w:rPr>
          <w:rFonts w:ascii="Verdana" w:hAnsi="Verdana"/>
          <w:color w:val="00192E"/>
          <w:sz w:val="24"/>
          <w:szCs w:val="24"/>
          <w:shd w:val="clear" w:color="auto" w:fill="FFFFFF"/>
        </w:rPr>
        <w:t>/</w:t>
      </w:r>
      <w:r w:rsidRPr="002B4ABF">
        <w:rPr>
          <w:rFonts w:ascii="Verdana" w:hAnsi="Verdana"/>
          <w:color w:val="00192E"/>
          <w:sz w:val="24"/>
          <w:szCs w:val="24"/>
          <w:shd w:val="clear" w:color="auto" w:fill="FFFFFF"/>
        </w:rPr>
        <w:t>收听、收藏、下载、写书评、书友互动、读书活动、专栏推荐等多种功能，同时提供远程访问功能，在</w:t>
      </w:r>
      <w:r w:rsidRPr="002B4ABF">
        <w:rPr>
          <w:rFonts w:ascii="Verdana" w:hAnsi="Verdana"/>
          <w:color w:val="00192E"/>
          <w:sz w:val="24"/>
          <w:szCs w:val="24"/>
          <w:shd w:val="clear" w:color="auto" w:fill="FFFFFF"/>
        </w:rPr>
        <w:t>IP</w:t>
      </w:r>
      <w:r w:rsidRPr="002B4ABF">
        <w:rPr>
          <w:rFonts w:ascii="Verdana" w:hAnsi="Verdana"/>
          <w:color w:val="00192E"/>
          <w:sz w:val="24"/>
          <w:szCs w:val="24"/>
          <w:shd w:val="clear" w:color="auto" w:fill="FFFFFF"/>
        </w:rPr>
        <w:t>内注册个人账号后，在</w:t>
      </w:r>
      <w:r w:rsidRPr="002B4ABF">
        <w:rPr>
          <w:rFonts w:ascii="Verdana" w:hAnsi="Verdana"/>
          <w:color w:val="00192E"/>
          <w:sz w:val="24"/>
          <w:szCs w:val="24"/>
          <w:shd w:val="clear" w:color="auto" w:fill="FFFFFF"/>
        </w:rPr>
        <w:t>IP</w:t>
      </w:r>
      <w:r w:rsidRPr="002B4ABF">
        <w:rPr>
          <w:rFonts w:ascii="Verdana" w:hAnsi="Verdana"/>
          <w:color w:val="00192E"/>
          <w:sz w:val="24"/>
          <w:szCs w:val="24"/>
          <w:shd w:val="clear" w:color="auto" w:fill="FFFFFF"/>
        </w:rPr>
        <w:t>范围以外使用账号登录也可远程访问书香中国数据库。</w:t>
      </w:r>
      <w:r w:rsidRPr="002B4ABF">
        <w:rPr>
          <w:rFonts w:ascii="Verdana" w:hAnsi="Verdana"/>
          <w:color w:val="00192E"/>
          <w:sz w:val="24"/>
          <w:szCs w:val="24"/>
        </w:rPr>
        <w:br/>
      </w:r>
      <w:r w:rsidRPr="002B4ABF">
        <w:rPr>
          <w:rFonts w:ascii="Verdana" w:hAnsi="Verdana"/>
          <w:color w:val="00192E"/>
          <w:sz w:val="24"/>
          <w:szCs w:val="24"/>
          <w:shd w:val="clear" w:color="auto" w:fill="FFFFFF"/>
        </w:rPr>
        <w:t xml:space="preserve">　　</w:t>
      </w:r>
      <w:r w:rsidRPr="002B4ABF">
        <w:rPr>
          <w:rFonts w:ascii="Verdana" w:hAnsi="Verdana"/>
          <w:color w:val="00192E"/>
          <w:sz w:val="24"/>
          <w:szCs w:val="24"/>
        </w:rPr>
        <w:br/>
      </w:r>
      <w:r w:rsidRPr="002B4ABF">
        <w:rPr>
          <w:rFonts w:ascii="Verdana" w:hAnsi="Verdana"/>
          <w:color w:val="00192E"/>
          <w:sz w:val="24"/>
          <w:szCs w:val="24"/>
          <w:shd w:val="clear" w:color="auto" w:fill="FFFFFF"/>
        </w:rPr>
        <w:t xml:space="preserve">　　访问网址：</w:t>
      </w:r>
      <w:hyperlink r:id="rId7" w:history="1">
        <w:r w:rsidRPr="002B4ABF">
          <w:rPr>
            <w:rStyle w:val="a5"/>
            <w:rFonts w:ascii="Verdana" w:hAnsi="Verdana"/>
            <w:color w:val="0782C1"/>
            <w:sz w:val="24"/>
            <w:szCs w:val="24"/>
            <w:shd w:val="clear" w:color="auto" w:fill="FFFFFF"/>
          </w:rPr>
          <w:t>http://pumc.chineseall.cn</w:t>
        </w:r>
      </w:hyperlink>
      <w:r w:rsidRPr="002B4ABF">
        <w:rPr>
          <w:rFonts w:ascii="Verdana" w:hAnsi="Verdana"/>
          <w:color w:val="00192E"/>
          <w:sz w:val="24"/>
          <w:szCs w:val="24"/>
        </w:rPr>
        <w:br/>
      </w:r>
      <w:r w:rsidRPr="002B4ABF">
        <w:rPr>
          <w:rFonts w:ascii="Verdana" w:hAnsi="Verdana"/>
          <w:color w:val="00192E"/>
          <w:sz w:val="24"/>
          <w:szCs w:val="24"/>
          <w:shd w:val="clear" w:color="auto" w:fill="FFFFFF"/>
        </w:rPr>
        <w:t xml:space="preserve">      </w:t>
      </w:r>
      <w:r w:rsidRPr="002B4ABF">
        <w:rPr>
          <w:rFonts w:ascii="Verdana" w:hAnsi="Verdana"/>
          <w:color w:val="00192E"/>
          <w:sz w:val="24"/>
          <w:szCs w:val="24"/>
          <w:shd w:val="clear" w:color="auto" w:fill="FFFFFF"/>
        </w:rPr>
        <w:t>开通方式及范围：</w:t>
      </w:r>
      <w:r w:rsidRPr="002B4ABF">
        <w:rPr>
          <w:rFonts w:ascii="Verdana" w:hAnsi="Verdana"/>
          <w:color w:val="00192E"/>
          <w:sz w:val="24"/>
          <w:szCs w:val="24"/>
          <w:shd w:val="clear" w:color="auto" w:fill="FFFFFF"/>
        </w:rPr>
        <w:t>IP</w:t>
      </w:r>
      <w:r w:rsidRPr="002B4ABF">
        <w:rPr>
          <w:rFonts w:ascii="Verdana" w:hAnsi="Verdana"/>
          <w:color w:val="00192E"/>
          <w:sz w:val="24"/>
          <w:szCs w:val="24"/>
          <w:shd w:val="clear" w:color="auto" w:fill="FFFFFF"/>
        </w:rPr>
        <w:t>地址控制（全院开通）</w:t>
      </w:r>
      <w:r w:rsidRPr="002B4ABF">
        <w:rPr>
          <w:rFonts w:ascii="Verdana" w:hAnsi="Verdana"/>
          <w:color w:val="00192E"/>
          <w:sz w:val="24"/>
          <w:szCs w:val="24"/>
        </w:rPr>
        <w:br/>
      </w:r>
      <w:proofErr w:type="gramStart"/>
      <w:r w:rsidRPr="002B4ABF">
        <w:rPr>
          <w:rFonts w:ascii="Verdana" w:hAnsi="Verdana"/>
          <w:color w:val="00192E"/>
          <w:sz w:val="24"/>
          <w:szCs w:val="24"/>
          <w:shd w:val="clear" w:color="auto" w:fill="FFFFFF"/>
        </w:rPr>
        <w:t xml:space="preserve">　　</w:t>
      </w:r>
      <w:r w:rsidRPr="002B4ABF">
        <w:rPr>
          <w:rFonts w:ascii="Verdana" w:hAnsi="Verdana"/>
          <w:color w:val="00192E"/>
          <w:sz w:val="24"/>
          <w:szCs w:val="24"/>
        </w:rPr>
        <w:br/>
      </w:r>
      <w:r w:rsidRPr="002B4ABF">
        <w:rPr>
          <w:rFonts w:ascii="Verdana" w:hAnsi="Verdana"/>
          <w:color w:val="00192E"/>
          <w:sz w:val="24"/>
          <w:szCs w:val="24"/>
          <w:shd w:val="clear" w:color="auto" w:fill="FFFFFF"/>
        </w:rPr>
        <w:t xml:space="preserve">　　</w:t>
      </w:r>
      <w:proofErr w:type="gramEnd"/>
      <w:r w:rsidRPr="002B4ABF">
        <w:rPr>
          <w:rFonts w:ascii="Verdana" w:hAnsi="Verdana"/>
          <w:color w:val="00192E"/>
          <w:sz w:val="24"/>
          <w:szCs w:val="24"/>
          <w:shd w:val="clear" w:color="auto" w:fill="FFFFFF"/>
        </w:rPr>
        <w:t>使用注意事项：</w:t>
      </w:r>
      <w:r w:rsidRPr="002B4ABF">
        <w:rPr>
          <w:rFonts w:ascii="Verdana" w:hAnsi="Verdana"/>
          <w:color w:val="00192E"/>
          <w:sz w:val="24"/>
          <w:szCs w:val="24"/>
        </w:rPr>
        <w:br/>
      </w:r>
      <w:r w:rsidRPr="002B4ABF">
        <w:rPr>
          <w:rFonts w:ascii="Verdana" w:hAnsi="Verdana"/>
          <w:color w:val="00192E"/>
          <w:sz w:val="24"/>
          <w:szCs w:val="24"/>
          <w:shd w:val="clear" w:color="auto" w:fill="FFFFFF"/>
        </w:rPr>
        <w:t xml:space="preserve">　　</w:t>
      </w:r>
      <w:r w:rsidRPr="002B4ABF">
        <w:rPr>
          <w:rFonts w:ascii="Verdana" w:hAnsi="Verdana"/>
          <w:color w:val="00192E"/>
          <w:sz w:val="24"/>
          <w:szCs w:val="24"/>
          <w:shd w:val="clear" w:color="auto" w:fill="FFFFFF"/>
        </w:rPr>
        <w:t>1.</w:t>
      </w:r>
      <w:r w:rsidRPr="002B4ABF">
        <w:rPr>
          <w:rFonts w:ascii="Verdana" w:hAnsi="Verdana"/>
          <w:color w:val="00192E"/>
          <w:sz w:val="24"/>
          <w:szCs w:val="24"/>
          <w:shd w:val="clear" w:color="auto" w:fill="FFFFFF"/>
        </w:rPr>
        <w:t>在</w:t>
      </w:r>
      <w:r w:rsidRPr="002B4ABF">
        <w:rPr>
          <w:rFonts w:ascii="Verdana" w:hAnsi="Verdana"/>
          <w:color w:val="00192E"/>
          <w:sz w:val="24"/>
          <w:szCs w:val="24"/>
          <w:shd w:val="clear" w:color="auto" w:fill="FFFFFF"/>
        </w:rPr>
        <w:t>IP</w:t>
      </w:r>
      <w:r w:rsidRPr="002B4ABF">
        <w:rPr>
          <w:rFonts w:ascii="Verdana" w:hAnsi="Verdana"/>
          <w:color w:val="00192E"/>
          <w:sz w:val="24"/>
          <w:szCs w:val="24"/>
          <w:shd w:val="clear" w:color="auto" w:fill="FFFFFF"/>
        </w:rPr>
        <w:t>范围内免费注册用户名和密码，在</w:t>
      </w:r>
      <w:r w:rsidRPr="002B4ABF">
        <w:rPr>
          <w:rFonts w:ascii="Verdana" w:hAnsi="Verdana"/>
          <w:color w:val="00192E"/>
          <w:sz w:val="24"/>
          <w:szCs w:val="24"/>
          <w:shd w:val="clear" w:color="auto" w:fill="FFFFFF"/>
        </w:rPr>
        <w:t>IP</w:t>
      </w:r>
      <w:r w:rsidRPr="002B4ABF">
        <w:rPr>
          <w:rFonts w:ascii="Verdana" w:hAnsi="Verdana"/>
          <w:color w:val="00192E"/>
          <w:sz w:val="24"/>
          <w:szCs w:val="24"/>
          <w:shd w:val="clear" w:color="auto" w:fill="FFFFFF"/>
        </w:rPr>
        <w:t>范围以外即可使用书香中国数据库。</w:t>
      </w:r>
      <w:r w:rsidRPr="002B4ABF">
        <w:rPr>
          <w:rFonts w:ascii="Verdana" w:hAnsi="Verdana"/>
          <w:color w:val="00192E"/>
          <w:sz w:val="24"/>
          <w:szCs w:val="24"/>
          <w:shd w:val="clear" w:color="auto" w:fill="FFFFFF"/>
        </w:rPr>
        <w:t>2.</w:t>
      </w:r>
      <w:r w:rsidRPr="002B4ABF">
        <w:rPr>
          <w:rFonts w:ascii="Verdana" w:hAnsi="Verdana"/>
          <w:color w:val="00192E"/>
          <w:sz w:val="24"/>
          <w:szCs w:val="24"/>
          <w:shd w:val="clear" w:color="auto" w:fill="FFFFFF"/>
        </w:rPr>
        <w:t>数据库推出了</w:t>
      </w:r>
      <w:r w:rsidRPr="002B4ABF">
        <w:rPr>
          <w:rFonts w:ascii="Verdana" w:hAnsi="Verdana"/>
          <w:color w:val="00192E"/>
          <w:sz w:val="24"/>
          <w:szCs w:val="24"/>
          <w:shd w:val="clear" w:color="auto" w:fill="FFFFFF"/>
        </w:rPr>
        <w:t>PC</w:t>
      </w:r>
      <w:r w:rsidRPr="002B4ABF">
        <w:rPr>
          <w:rFonts w:ascii="Verdana" w:hAnsi="Verdana"/>
          <w:color w:val="00192E"/>
          <w:sz w:val="24"/>
          <w:szCs w:val="24"/>
          <w:shd w:val="clear" w:color="auto" w:fill="FFFFFF"/>
        </w:rPr>
        <w:t>版和</w:t>
      </w:r>
      <w:proofErr w:type="gramStart"/>
      <w:r w:rsidRPr="002B4ABF">
        <w:rPr>
          <w:rFonts w:ascii="Verdana" w:hAnsi="Verdana"/>
          <w:color w:val="00192E"/>
          <w:sz w:val="24"/>
          <w:szCs w:val="24"/>
          <w:shd w:val="clear" w:color="auto" w:fill="FFFFFF"/>
        </w:rPr>
        <w:t>手机版</w:t>
      </w:r>
      <w:proofErr w:type="gramEnd"/>
      <w:r w:rsidRPr="002B4ABF">
        <w:rPr>
          <w:rFonts w:ascii="Verdana" w:hAnsi="Verdana"/>
          <w:color w:val="00192E"/>
          <w:sz w:val="24"/>
          <w:szCs w:val="24"/>
          <w:shd w:val="clear" w:color="auto" w:fill="FFFFFF"/>
        </w:rPr>
        <w:t>客户端阅读软件（手机客户端软件</w:t>
      </w:r>
      <w:proofErr w:type="gramStart"/>
      <w:r w:rsidRPr="002B4ABF">
        <w:rPr>
          <w:rFonts w:ascii="Verdana" w:hAnsi="Verdana"/>
          <w:color w:val="00192E"/>
          <w:sz w:val="24"/>
          <w:szCs w:val="24"/>
          <w:shd w:val="clear" w:color="auto" w:fill="FFFFFF"/>
        </w:rPr>
        <w:t>支持安卓系统</w:t>
      </w:r>
      <w:proofErr w:type="gramEnd"/>
      <w:r w:rsidRPr="002B4ABF">
        <w:rPr>
          <w:rFonts w:ascii="Verdana" w:hAnsi="Verdana"/>
          <w:color w:val="00192E"/>
          <w:sz w:val="24"/>
          <w:szCs w:val="24"/>
          <w:shd w:val="clear" w:color="auto" w:fill="FFFFFF"/>
        </w:rPr>
        <w:t>、苹果</w:t>
      </w:r>
      <w:r w:rsidRPr="002B4ABF">
        <w:rPr>
          <w:rFonts w:ascii="Verdana" w:hAnsi="Verdana"/>
          <w:color w:val="00192E"/>
          <w:sz w:val="24"/>
          <w:szCs w:val="24"/>
          <w:shd w:val="clear" w:color="auto" w:fill="FFFFFF"/>
        </w:rPr>
        <w:t>IOS</w:t>
      </w:r>
      <w:r w:rsidRPr="002B4ABF">
        <w:rPr>
          <w:rFonts w:ascii="Verdana" w:hAnsi="Verdana"/>
          <w:color w:val="00192E"/>
          <w:sz w:val="24"/>
          <w:szCs w:val="24"/>
          <w:shd w:val="clear" w:color="auto" w:fill="FFFFFF"/>
        </w:rPr>
        <w:t>系统）。使用在</w:t>
      </w:r>
      <w:proofErr w:type="gramStart"/>
      <w:r w:rsidRPr="002B4ABF">
        <w:rPr>
          <w:rFonts w:ascii="Verdana" w:hAnsi="Verdana"/>
          <w:color w:val="00192E"/>
          <w:sz w:val="24"/>
          <w:szCs w:val="24"/>
          <w:shd w:val="clear" w:color="auto" w:fill="FFFFFF"/>
        </w:rPr>
        <w:t>网页版注册</w:t>
      </w:r>
      <w:proofErr w:type="gramEnd"/>
      <w:r w:rsidRPr="002B4ABF">
        <w:rPr>
          <w:rFonts w:ascii="Verdana" w:hAnsi="Verdana"/>
          <w:color w:val="00192E"/>
          <w:sz w:val="24"/>
          <w:szCs w:val="24"/>
          <w:shd w:val="clear" w:color="auto" w:fill="FFFFFF"/>
        </w:rPr>
        <w:t>的账号、密码即可登录</w:t>
      </w:r>
      <w:r w:rsidRPr="002B4ABF">
        <w:rPr>
          <w:rFonts w:ascii="Verdana" w:hAnsi="Verdana"/>
          <w:color w:val="00192E"/>
          <w:sz w:val="24"/>
          <w:szCs w:val="24"/>
          <w:shd w:val="clear" w:color="auto" w:fill="FFFFFF"/>
        </w:rPr>
        <w:t>PC</w:t>
      </w:r>
      <w:r w:rsidRPr="002B4ABF">
        <w:rPr>
          <w:rFonts w:ascii="Verdana" w:hAnsi="Verdana"/>
          <w:color w:val="00192E"/>
          <w:sz w:val="24"/>
          <w:szCs w:val="24"/>
          <w:shd w:val="clear" w:color="auto" w:fill="FFFFFF"/>
        </w:rPr>
        <w:t>版和</w:t>
      </w:r>
      <w:proofErr w:type="gramStart"/>
      <w:r w:rsidRPr="002B4ABF">
        <w:rPr>
          <w:rFonts w:ascii="Verdana" w:hAnsi="Verdana"/>
          <w:color w:val="00192E"/>
          <w:sz w:val="24"/>
          <w:szCs w:val="24"/>
          <w:shd w:val="clear" w:color="auto" w:fill="FFFFFF"/>
        </w:rPr>
        <w:t>手机版</w:t>
      </w:r>
      <w:proofErr w:type="gramEnd"/>
      <w:r w:rsidRPr="002B4ABF">
        <w:rPr>
          <w:rFonts w:ascii="Verdana" w:hAnsi="Verdana"/>
          <w:color w:val="00192E"/>
          <w:sz w:val="24"/>
          <w:szCs w:val="24"/>
          <w:shd w:val="clear" w:color="auto" w:fill="FFFFFF"/>
        </w:rPr>
        <w:t>客户端，可以实现在线检索网上所有图书和听书资源，并对图书、听书进行下载和离线阅读、收听。</w:t>
      </w:r>
    </w:p>
    <w:sectPr w:rsidR="00586584" w:rsidRPr="002B4A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C5" w:rsidRDefault="008C18C5" w:rsidP="002B4ABF">
      <w:r>
        <w:separator/>
      </w:r>
    </w:p>
  </w:endnote>
  <w:endnote w:type="continuationSeparator" w:id="0">
    <w:p w:rsidR="008C18C5" w:rsidRDefault="008C18C5" w:rsidP="002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C5" w:rsidRDefault="008C18C5" w:rsidP="002B4ABF">
      <w:r>
        <w:separator/>
      </w:r>
    </w:p>
  </w:footnote>
  <w:footnote w:type="continuationSeparator" w:id="0">
    <w:p w:rsidR="008C18C5" w:rsidRDefault="008C18C5" w:rsidP="002B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40"/>
    <w:rsid w:val="002B4ABF"/>
    <w:rsid w:val="004C3540"/>
    <w:rsid w:val="00586584"/>
    <w:rsid w:val="008C1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4A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ABF"/>
    <w:rPr>
      <w:sz w:val="18"/>
      <w:szCs w:val="18"/>
    </w:rPr>
  </w:style>
  <w:style w:type="paragraph" w:styleId="a4">
    <w:name w:val="footer"/>
    <w:basedOn w:val="a"/>
    <w:link w:val="Char0"/>
    <w:uiPriority w:val="99"/>
    <w:unhideWhenUsed/>
    <w:rsid w:val="002B4ABF"/>
    <w:pPr>
      <w:tabs>
        <w:tab w:val="center" w:pos="4153"/>
        <w:tab w:val="right" w:pos="8306"/>
      </w:tabs>
      <w:snapToGrid w:val="0"/>
      <w:jc w:val="left"/>
    </w:pPr>
    <w:rPr>
      <w:sz w:val="18"/>
      <w:szCs w:val="18"/>
    </w:rPr>
  </w:style>
  <w:style w:type="character" w:customStyle="1" w:styleId="Char0">
    <w:name w:val="页脚 Char"/>
    <w:basedOn w:val="a0"/>
    <w:link w:val="a4"/>
    <w:uiPriority w:val="99"/>
    <w:rsid w:val="002B4ABF"/>
    <w:rPr>
      <w:sz w:val="18"/>
      <w:szCs w:val="18"/>
    </w:rPr>
  </w:style>
  <w:style w:type="character" w:customStyle="1" w:styleId="1Char">
    <w:name w:val="标题 1 Char"/>
    <w:basedOn w:val="a0"/>
    <w:link w:val="1"/>
    <w:uiPriority w:val="9"/>
    <w:rsid w:val="002B4ABF"/>
    <w:rPr>
      <w:rFonts w:ascii="宋体" w:eastAsia="宋体" w:hAnsi="宋体" w:cs="宋体"/>
      <w:b/>
      <w:bCs/>
      <w:kern w:val="36"/>
      <w:sz w:val="48"/>
      <w:szCs w:val="48"/>
    </w:rPr>
  </w:style>
  <w:style w:type="character" w:styleId="a5">
    <w:name w:val="Hyperlink"/>
    <w:basedOn w:val="a0"/>
    <w:uiPriority w:val="99"/>
    <w:semiHidden/>
    <w:unhideWhenUsed/>
    <w:rsid w:val="002B4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4A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A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ABF"/>
    <w:rPr>
      <w:sz w:val="18"/>
      <w:szCs w:val="18"/>
    </w:rPr>
  </w:style>
  <w:style w:type="paragraph" w:styleId="a4">
    <w:name w:val="footer"/>
    <w:basedOn w:val="a"/>
    <w:link w:val="Char0"/>
    <w:uiPriority w:val="99"/>
    <w:unhideWhenUsed/>
    <w:rsid w:val="002B4ABF"/>
    <w:pPr>
      <w:tabs>
        <w:tab w:val="center" w:pos="4153"/>
        <w:tab w:val="right" w:pos="8306"/>
      </w:tabs>
      <w:snapToGrid w:val="0"/>
      <w:jc w:val="left"/>
    </w:pPr>
    <w:rPr>
      <w:sz w:val="18"/>
      <w:szCs w:val="18"/>
    </w:rPr>
  </w:style>
  <w:style w:type="character" w:customStyle="1" w:styleId="Char0">
    <w:name w:val="页脚 Char"/>
    <w:basedOn w:val="a0"/>
    <w:link w:val="a4"/>
    <w:uiPriority w:val="99"/>
    <w:rsid w:val="002B4ABF"/>
    <w:rPr>
      <w:sz w:val="18"/>
      <w:szCs w:val="18"/>
    </w:rPr>
  </w:style>
  <w:style w:type="character" w:customStyle="1" w:styleId="1Char">
    <w:name w:val="标题 1 Char"/>
    <w:basedOn w:val="a0"/>
    <w:link w:val="1"/>
    <w:uiPriority w:val="9"/>
    <w:rsid w:val="002B4ABF"/>
    <w:rPr>
      <w:rFonts w:ascii="宋体" w:eastAsia="宋体" w:hAnsi="宋体" w:cs="宋体"/>
      <w:b/>
      <w:bCs/>
      <w:kern w:val="36"/>
      <w:sz w:val="48"/>
      <w:szCs w:val="48"/>
    </w:rPr>
  </w:style>
  <w:style w:type="character" w:styleId="a5">
    <w:name w:val="Hyperlink"/>
    <w:basedOn w:val="a0"/>
    <w:uiPriority w:val="99"/>
    <w:semiHidden/>
    <w:unhideWhenUsed/>
    <w:rsid w:val="002B4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mc.chineseall.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zq</cp:lastModifiedBy>
  <cp:revision>2</cp:revision>
  <dcterms:created xsi:type="dcterms:W3CDTF">2018-10-18T08:27:00Z</dcterms:created>
  <dcterms:modified xsi:type="dcterms:W3CDTF">2018-10-18T08:29:00Z</dcterms:modified>
</cp:coreProperties>
</file>